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28C7" w14:textId="203740E9" w:rsidR="00F77EFB" w:rsidRPr="0000209F" w:rsidRDefault="00F77EFB" w:rsidP="000020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dotycząca przetwarzania danych osobowych w procesie przyznawania stypendiów sportowych i nagród.</w:t>
      </w:r>
    </w:p>
    <w:p w14:paraId="02C1F07B" w14:textId="77777777" w:rsidR="00F77EFB" w:rsidRPr="0000209F" w:rsidRDefault="00F77EFB" w:rsidP="000020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3FB2DE" w14:textId="53209610" w:rsidR="00F77EFB" w:rsidRPr="0000209F" w:rsidRDefault="00F77EFB" w:rsidP="000020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uchylenia dyrektywy 95/46/WE (ogólnego rozporządzenia o ochronie danych osobowych) RODO, informuję, że:</w:t>
      </w:r>
    </w:p>
    <w:p w14:paraId="2429D8A1" w14:textId="77777777" w:rsidR="00F77EFB" w:rsidRPr="0000209F" w:rsidRDefault="00F77EFB" w:rsidP="000020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652AF9" w14:textId="3A87BADA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 xml:space="preserve">Administratorem Pana/Pani danych osobowych jest Wójt Gminy Lubochnia z siedzibą Lubochnia </w:t>
      </w:r>
      <w:r w:rsidR="001D43C9" w:rsidRPr="0000209F">
        <w:rPr>
          <w:rFonts w:ascii="Arial" w:hAnsi="Arial" w:cs="Arial"/>
          <w:color w:val="000000" w:themeColor="text1"/>
          <w:sz w:val="24"/>
          <w:szCs w:val="24"/>
        </w:rPr>
        <w:t>D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 xml:space="preserve">worska, ul. Tomaszowska 9, 97-217 Lubochnia, adres e-mail: </w:t>
      </w:r>
      <w:hyperlink r:id="rId6" w:history="1">
        <w:r w:rsidRPr="0000209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gmina@lubochnia.pl</w:t>
        </w:r>
      </w:hyperlink>
      <w:r w:rsidRPr="0000209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B75FE2" w14:textId="77777777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 xml:space="preserve">Z Inspektorem Ochrony Danych można się skontaktować za pośrednictwem poczty elektronicznej pod adresem e-mail: </w:t>
      </w:r>
      <w:hyperlink r:id="rId7" w:history="1">
        <w:r w:rsidRPr="0000209F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iodo@lubochnia.pl</w:t>
        </w:r>
      </w:hyperlink>
      <w:r w:rsidRPr="0000209F">
        <w:rPr>
          <w:rFonts w:ascii="Arial" w:hAnsi="Arial" w:cs="Arial"/>
          <w:color w:val="000000" w:themeColor="text1"/>
          <w:sz w:val="24"/>
          <w:szCs w:val="24"/>
        </w:rPr>
        <w:t xml:space="preserve"> lub za pośrednictwem poczty tradycyjnej na adres administratora.</w:t>
      </w:r>
    </w:p>
    <w:p w14:paraId="5EA1244E" w14:textId="77777777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Pana/Pani dane osobowe przetwarzane są w celu rozpoznania Pana/Pani wniosku na podstawie art. 6 ust. 1 lit. a w zw. z art. 6 ust. 1 lit. c RODO;</w:t>
      </w:r>
    </w:p>
    <w:p w14:paraId="66D25028" w14:textId="77777777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Dane osobowe mogą być udostępniane wyłącznie uprawnionym organom i podmiotom wyłącznie w uzasadnionych przypadkach na podstawie obowiązujących przepisów prawa;</w:t>
      </w:r>
    </w:p>
    <w:p w14:paraId="191C2DAC" w14:textId="7EECA94C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 xml:space="preserve">Pana/Pani dane będą przechowywane przez okres niezbędny do realizacji celów przetwarzania, o których mowa w pkt. </w:t>
      </w:r>
      <w:r w:rsidR="001D43C9" w:rsidRPr="0000209F">
        <w:rPr>
          <w:rFonts w:ascii="Arial" w:hAnsi="Arial" w:cs="Arial"/>
          <w:color w:val="000000" w:themeColor="text1"/>
          <w:sz w:val="24"/>
          <w:szCs w:val="24"/>
        </w:rPr>
        <w:t>3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>, jednakże nie krócej niż przez okres wskazany w przepisach o archiwizacji i przyjętej instrukcji kancelaryjnej;</w:t>
      </w:r>
    </w:p>
    <w:p w14:paraId="68374A06" w14:textId="77777777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Posiada Pan/Pani prawo do żądania od Administratora: dostępu do treści swoich danych, ich sprostowania, usunięcia, ograniczenia przetwarzania, wniesienia sprzeciwu wobec przetwarzania, przenoszenia danych na zasadach określonych w art. 15-21 RODO;</w:t>
      </w:r>
    </w:p>
    <w:p w14:paraId="0C0BE242" w14:textId="77777777" w:rsidR="00A30A65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Przysługuje Panu/Pani prawo do wniesienia skargi do Prezesa Urzędu Ochrony Danych Osobowych, w przypadku gdy przetwarzanie danych osobowych Pana/Panią dotyczących naruszałoby przepisy RODO;</w:t>
      </w:r>
    </w:p>
    <w:p w14:paraId="26E62FB8" w14:textId="77777777" w:rsidR="00A30A65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Podanie danych osobowych jest niezbędne do rozpoznania Pana/Pani wniosku; ich</w:t>
      </w:r>
      <w:r w:rsidR="00A30A65" w:rsidRPr="000020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>niepodanie będzie skutkowało niemożnością jego rozpatrzenia;</w:t>
      </w:r>
    </w:p>
    <w:p w14:paraId="3D3CAE2E" w14:textId="77777777" w:rsidR="00A30A65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t>Dane osobowe nie podlegają zautomatyzowanemu podejmowaniu decyzji, ani</w:t>
      </w:r>
      <w:r w:rsidR="00A30A65" w:rsidRPr="000020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>profilowaniu;</w:t>
      </w:r>
    </w:p>
    <w:p w14:paraId="01B5F112" w14:textId="48A956E7" w:rsidR="00F77EFB" w:rsidRPr="0000209F" w:rsidRDefault="00F77EFB" w:rsidP="00002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0209F">
        <w:rPr>
          <w:rFonts w:ascii="Arial" w:hAnsi="Arial" w:cs="Arial"/>
          <w:color w:val="000000" w:themeColor="text1"/>
          <w:sz w:val="24"/>
          <w:szCs w:val="24"/>
        </w:rPr>
        <w:lastRenderedPageBreak/>
        <w:t>Przysługuje Pani/Panu prawo do wycofania zgody w dowolnym momencie, jednakże jej</w:t>
      </w:r>
      <w:r w:rsidR="00A30A65" w:rsidRPr="000020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>wycofanie nie wpływa na zgodność z prawem przetwarzania, którego dokonano na podstawie</w:t>
      </w:r>
      <w:r w:rsidR="00A30A65" w:rsidRPr="000020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209F">
        <w:rPr>
          <w:rFonts w:ascii="Arial" w:hAnsi="Arial" w:cs="Arial"/>
          <w:color w:val="000000" w:themeColor="text1"/>
          <w:sz w:val="24"/>
          <w:szCs w:val="24"/>
        </w:rPr>
        <w:t>zgody przed jej wycofaniem.</w:t>
      </w:r>
    </w:p>
    <w:p w14:paraId="4AE05096" w14:textId="61FB9CE9" w:rsidR="0091084B" w:rsidRPr="0000209F" w:rsidRDefault="0091084B" w:rsidP="0000209F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91084B" w:rsidRPr="0000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D5218"/>
    <w:multiLevelType w:val="hybridMultilevel"/>
    <w:tmpl w:val="390E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72EBD"/>
    <w:multiLevelType w:val="hybridMultilevel"/>
    <w:tmpl w:val="7622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5641A"/>
    <w:multiLevelType w:val="hybridMultilevel"/>
    <w:tmpl w:val="E9D2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FB"/>
    <w:rsid w:val="0000209F"/>
    <w:rsid w:val="001D43C9"/>
    <w:rsid w:val="00326150"/>
    <w:rsid w:val="0091084B"/>
    <w:rsid w:val="00A30A65"/>
    <w:rsid w:val="00F7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950"/>
  <w15:chartTrackingRefBased/>
  <w15:docId w15:val="{A9D54E04-3B2D-4C9B-B2A3-07F2ADB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E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uboch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EFB7-F541-4DD8-8BCC-76288BEC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w procesie przyznawania stypendiów sportowych i nagród</dc:title>
  <dc:subject/>
  <dc:creator>Dariusz Koch</dc:creator>
  <cp:keywords/>
  <dc:description/>
  <cp:lastModifiedBy>UG Lubochnia</cp:lastModifiedBy>
  <cp:revision>2</cp:revision>
  <cp:lastPrinted>2021-02-22T11:16:00Z</cp:lastPrinted>
  <dcterms:created xsi:type="dcterms:W3CDTF">2020-03-27T10:25:00Z</dcterms:created>
  <dcterms:modified xsi:type="dcterms:W3CDTF">2021-02-22T11:26:00Z</dcterms:modified>
</cp:coreProperties>
</file>