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36E35" w14:textId="5190A57C" w:rsidR="00344237" w:rsidRPr="00344237" w:rsidRDefault="00344237" w:rsidP="00344237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34423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Zarządzenie Nr </w:t>
      </w:r>
      <w:r w:rsidR="00731B8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3a/2021/W</w:t>
      </w:r>
      <w:r w:rsidRPr="0034423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  <w:r w:rsidRPr="0034423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  <w:t>Wójta Gminy Lubochnia z dnia 15-01-2021</w:t>
      </w:r>
      <w:r w:rsidRPr="00344237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br/>
        <w:t>w sprawie organizacji telefonicznego punktu zgłoszeń potrzeb transportowych i informacji o szczepieniach przeciwko wirusowi SARS-CoV-2 oraz dowozu do punktów szczepień dla mieszkańców Gminy Lubochnia</w:t>
      </w:r>
    </w:p>
    <w:p w14:paraId="290EC893" w14:textId="77777777" w:rsidR="00344237" w:rsidRPr="00344237" w:rsidRDefault="00344237" w:rsidP="003442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D82FCFB" w14:textId="38D77132" w:rsidR="00344237" w:rsidRDefault="00344237" w:rsidP="00344237">
      <w:pPr>
        <w:spacing w:line="360" w:lineRule="auto"/>
        <w:rPr>
          <w:rStyle w:val="xml-fragment"/>
          <w:rFonts w:ascii="Arial" w:hAnsi="Arial" w:cs="Arial"/>
        </w:rPr>
      </w:pPr>
      <w:r w:rsidRPr="00344237">
        <w:rPr>
          <w:rFonts w:ascii="Arial" w:hAnsi="Arial" w:cs="Arial"/>
        </w:rPr>
        <w:t>Na podstawie art.33 ust.1 ustawy z dnia 8 marca 1990 r. o samorządzie gminnym (Dz.U. z 2020 r.poz.713,1378) w związku z Decyzją Wojewody Łódzkiego Nr PNIK.6333.1.2021 z dnia 12.01.2021 r. zmienionej Decyzją Wojewody Łódzkiego Nr PNIK.6333.1.2021 z dnia 14.01.2021 r. , postanawiam co następuje:</w:t>
      </w:r>
      <w:r w:rsidRPr="00344237">
        <w:rPr>
          <w:rFonts w:ascii="Arial" w:hAnsi="Arial" w:cs="Arial"/>
        </w:rPr>
        <w:br/>
      </w:r>
      <w:r w:rsidRPr="00344237">
        <w:rPr>
          <w:rFonts w:ascii="Arial" w:hAnsi="Arial" w:cs="Arial"/>
        </w:rPr>
        <w:br/>
      </w:r>
      <w:r w:rsidRPr="00344237">
        <w:rPr>
          <w:rStyle w:val="xml-paragraf"/>
          <w:rFonts w:ascii="Arial" w:hAnsi="Arial" w:cs="Arial"/>
        </w:rPr>
        <w:t>​</w:t>
      </w:r>
      <w:r w:rsidRPr="00344237">
        <w:rPr>
          <w:rStyle w:val="Pogrubienie"/>
          <w:rFonts w:ascii="Arial" w:hAnsi="Arial" w:cs="Arial"/>
        </w:rPr>
        <w:t>§ 1.</w:t>
      </w:r>
      <w:r w:rsidRPr="00344237">
        <w:rPr>
          <w:rStyle w:val="xml-paragraf"/>
          <w:rFonts w:ascii="Arial" w:hAnsi="Arial" w:cs="Arial"/>
        </w:rPr>
        <w:t xml:space="preserve"> </w:t>
      </w:r>
      <w:r w:rsidRPr="00344237">
        <w:rPr>
          <w:rStyle w:val="xml-ustep"/>
          <w:rFonts w:ascii="Arial" w:hAnsi="Arial" w:cs="Arial"/>
        </w:rPr>
        <w:t xml:space="preserve">1. </w:t>
      </w:r>
      <w:r w:rsidRPr="00344237">
        <w:rPr>
          <w:rStyle w:val="xml-fragment"/>
          <w:rFonts w:ascii="Arial" w:hAnsi="Arial" w:cs="Arial"/>
        </w:rPr>
        <w:t xml:space="preserve">Tworzy się punkt zgłoszeń potrzeb transportowych i informacji o szczepieniach przeciwko wirusowi SARS-CoV-2 (infolinia) oraz dowozu do punktów szczepień działający w Urzędzie </w:t>
      </w:r>
      <w:r>
        <w:rPr>
          <w:rStyle w:val="xml-fragment"/>
          <w:rFonts w:ascii="Arial" w:hAnsi="Arial" w:cs="Arial"/>
        </w:rPr>
        <w:t>Gminy Lubochnia.</w:t>
      </w:r>
      <w:r w:rsidRPr="00344237">
        <w:rPr>
          <w:rStyle w:val="xml-fragment"/>
          <w:rFonts w:ascii="Arial" w:hAnsi="Arial" w:cs="Arial"/>
        </w:rPr>
        <w:t xml:space="preserve"> </w:t>
      </w:r>
    </w:p>
    <w:p w14:paraId="3143A8A6" w14:textId="1002C232" w:rsidR="00344237" w:rsidRDefault="00344237" w:rsidP="00344237">
      <w:pPr>
        <w:spacing w:line="360" w:lineRule="auto"/>
        <w:rPr>
          <w:rStyle w:val="xml-fragment"/>
          <w:rFonts w:ascii="Arial" w:hAnsi="Arial" w:cs="Arial"/>
          <w:b/>
          <w:bCs/>
        </w:rPr>
      </w:pPr>
      <w:r w:rsidRPr="00344237">
        <w:rPr>
          <w:rStyle w:val="xml-ustep"/>
          <w:rFonts w:ascii="Arial" w:hAnsi="Arial" w:cs="Arial"/>
        </w:rPr>
        <w:t xml:space="preserve">2. </w:t>
      </w:r>
      <w:r w:rsidRPr="00344237">
        <w:rPr>
          <w:rStyle w:val="xml-fragment"/>
          <w:rFonts w:ascii="Arial" w:hAnsi="Arial" w:cs="Arial"/>
        </w:rPr>
        <w:t xml:space="preserve">Infolinia działa pod </w:t>
      </w:r>
      <w:r w:rsidRPr="00344237">
        <w:rPr>
          <w:rStyle w:val="xml-fragment"/>
          <w:rFonts w:ascii="Arial" w:hAnsi="Arial" w:cs="Arial"/>
          <w:b/>
          <w:bCs/>
        </w:rPr>
        <w:t xml:space="preserve">nr </w:t>
      </w:r>
      <w:r>
        <w:rPr>
          <w:rStyle w:val="xml-fragment"/>
          <w:rFonts w:ascii="Arial" w:hAnsi="Arial" w:cs="Arial"/>
          <w:b/>
          <w:bCs/>
        </w:rPr>
        <w:t>502 002 128</w:t>
      </w:r>
      <w:r w:rsidRPr="00344237">
        <w:rPr>
          <w:rStyle w:val="xml-fragment"/>
          <w:rFonts w:ascii="Arial" w:hAnsi="Arial" w:cs="Arial"/>
          <w:b/>
          <w:bCs/>
        </w:rPr>
        <w:t xml:space="preserve"> w godz. </w:t>
      </w:r>
      <w:r>
        <w:rPr>
          <w:rStyle w:val="xml-fragment"/>
          <w:rFonts w:ascii="Arial" w:hAnsi="Arial" w:cs="Arial"/>
          <w:b/>
          <w:bCs/>
        </w:rPr>
        <w:t>7</w:t>
      </w:r>
      <w:r w:rsidRPr="00344237">
        <w:rPr>
          <w:rStyle w:val="xml-fragment"/>
          <w:rFonts w:ascii="Arial" w:hAnsi="Arial" w:cs="Arial"/>
          <w:b/>
          <w:bCs/>
        </w:rPr>
        <w:t>.00 - 1</w:t>
      </w:r>
      <w:r>
        <w:rPr>
          <w:rStyle w:val="xml-fragment"/>
          <w:rFonts w:ascii="Arial" w:hAnsi="Arial" w:cs="Arial"/>
          <w:b/>
          <w:bCs/>
        </w:rPr>
        <w:t>6</w:t>
      </w:r>
      <w:r w:rsidRPr="00344237">
        <w:rPr>
          <w:rStyle w:val="xml-fragment"/>
          <w:rFonts w:ascii="Arial" w:hAnsi="Arial" w:cs="Arial"/>
          <w:b/>
          <w:bCs/>
        </w:rPr>
        <w:t>.00.</w:t>
      </w:r>
    </w:p>
    <w:p w14:paraId="4B701561" w14:textId="1C8E9D1D" w:rsidR="00344237" w:rsidRDefault="00344237" w:rsidP="00344237">
      <w:pPr>
        <w:spacing w:line="360" w:lineRule="auto"/>
        <w:rPr>
          <w:rStyle w:val="xml-fragment"/>
          <w:rFonts w:ascii="Arial" w:hAnsi="Arial" w:cs="Arial"/>
        </w:rPr>
      </w:pPr>
      <w:r w:rsidRPr="00344237">
        <w:rPr>
          <w:rStyle w:val="xml-fragment"/>
          <w:rFonts w:ascii="Arial" w:hAnsi="Arial" w:cs="Arial"/>
          <w:b/>
          <w:bCs/>
        </w:rPr>
        <w:t xml:space="preserve"> </w:t>
      </w:r>
      <w:r w:rsidRPr="00344237">
        <w:rPr>
          <w:rStyle w:val="xml-paragraf"/>
          <w:rFonts w:ascii="Arial" w:hAnsi="Arial" w:cs="Arial"/>
        </w:rPr>
        <w:t>​</w:t>
      </w:r>
      <w:r w:rsidRPr="00344237">
        <w:rPr>
          <w:rStyle w:val="Pogrubienie"/>
          <w:rFonts w:ascii="Arial" w:hAnsi="Arial" w:cs="Arial"/>
        </w:rPr>
        <w:t>§ 2.</w:t>
      </w:r>
      <w:r w:rsidRPr="00344237">
        <w:rPr>
          <w:rStyle w:val="xml-paragraf"/>
          <w:rFonts w:ascii="Arial" w:hAnsi="Arial" w:cs="Arial"/>
        </w:rPr>
        <w:t xml:space="preserve"> </w:t>
      </w:r>
      <w:r w:rsidRPr="00344237">
        <w:rPr>
          <w:rStyle w:val="xml-ustep"/>
          <w:rFonts w:ascii="Arial" w:hAnsi="Arial" w:cs="Arial"/>
        </w:rPr>
        <w:t xml:space="preserve">1. </w:t>
      </w:r>
      <w:r w:rsidRPr="00344237">
        <w:rPr>
          <w:rStyle w:val="xml-fragment"/>
          <w:rFonts w:ascii="Arial" w:hAnsi="Arial" w:cs="Arial"/>
        </w:rPr>
        <w:t xml:space="preserve">Organizuje się transport (dowóz) do punktów szczepień przeciwko wirusowi SARS-CoV-2 zlokalizowanych na terenie gminy </w:t>
      </w:r>
      <w:r>
        <w:rPr>
          <w:rStyle w:val="xml-fragment"/>
          <w:rFonts w:ascii="Arial" w:hAnsi="Arial" w:cs="Arial"/>
        </w:rPr>
        <w:t>Lubochnia</w:t>
      </w:r>
      <w:r w:rsidRPr="00344237">
        <w:rPr>
          <w:rStyle w:val="xml-fragment"/>
          <w:rFonts w:ascii="Arial" w:hAnsi="Arial" w:cs="Arial"/>
        </w:rPr>
        <w:t xml:space="preserve"> dla: </w:t>
      </w:r>
    </w:p>
    <w:p w14:paraId="65F967E3" w14:textId="77777777" w:rsidR="00344237" w:rsidRDefault="00344237" w:rsidP="00344237">
      <w:pPr>
        <w:spacing w:line="360" w:lineRule="auto"/>
        <w:rPr>
          <w:rStyle w:val="xml-fragment"/>
          <w:rFonts w:ascii="Arial" w:hAnsi="Arial" w:cs="Arial"/>
        </w:rPr>
      </w:pPr>
      <w:r w:rsidRPr="00344237">
        <w:rPr>
          <w:rStyle w:val="xml-punkt"/>
          <w:rFonts w:ascii="Arial" w:hAnsi="Arial" w:cs="Arial"/>
        </w:rPr>
        <w:t xml:space="preserve">1) osób niepełnosprawnych, tj. posiadających aktualne orzeczenie o niepełnosprawności w stopniu znacznym o kodzie R lub N lub odpowiednio I grupę z w/w schorzeniami; </w:t>
      </w:r>
      <w:r w:rsidRPr="00344237">
        <w:rPr>
          <w:rFonts w:ascii="Arial" w:hAnsi="Arial" w:cs="Arial"/>
        </w:rPr>
        <w:br/>
      </w:r>
      <w:r w:rsidRPr="00344237">
        <w:rPr>
          <w:rStyle w:val="xml-punkt"/>
          <w:rFonts w:ascii="Arial" w:hAnsi="Arial" w:cs="Arial"/>
        </w:rPr>
        <w:t xml:space="preserve">2) osób mających obiektywne i niemożliwe do przezwyciężenia we własnym zakresie trudności w samodzielnym dotarciu z miejsca zamieszkania do najbliższego punktu szczepień. </w:t>
      </w:r>
      <w:r w:rsidRPr="00344237">
        <w:rPr>
          <w:rFonts w:ascii="Arial" w:hAnsi="Arial" w:cs="Arial"/>
        </w:rPr>
        <w:br/>
      </w:r>
      <w:r w:rsidRPr="00344237">
        <w:rPr>
          <w:rStyle w:val="xml-paragraf"/>
          <w:rFonts w:ascii="Arial" w:hAnsi="Arial" w:cs="Arial"/>
        </w:rPr>
        <w:t>​</w:t>
      </w:r>
      <w:r w:rsidRPr="00344237">
        <w:rPr>
          <w:rStyle w:val="Pogrubienie"/>
          <w:rFonts w:ascii="Arial" w:hAnsi="Arial" w:cs="Arial"/>
        </w:rPr>
        <w:t>§ 3.</w:t>
      </w:r>
      <w:r w:rsidRPr="00344237">
        <w:rPr>
          <w:rStyle w:val="xml-paragraf"/>
          <w:rFonts w:ascii="Arial" w:hAnsi="Arial" w:cs="Arial"/>
        </w:rPr>
        <w:t xml:space="preserve"> </w:t>
      </w:r>
      <w:r w:rsidRPr="00344237">
        <w:rPr>
          <w:rStyle w:val="xml-ustep"/>
          <w:rFonts w:ascii="Arial" w:hAnsi="Arial" w:cs="Arial"/>
        </w:rPr>
        <w:t xml:space="preserve">1. </w:t>
      </w:r>
      <w:r w:rsidRPr="00344237">
        <w:rPr>
          <w:rStyle w:val="xml-fragment"/>
          <w:rFonts w:ascii="Arial" w:hAnsi="Arial" w:cs="Arial"/>
        </w:rPr>
        <w:t xml:space="preserve">W celu wykonania zadań , o których mowa w § 1 i 2 wyznaczam </w:t>
      </w:r>
      <w:r w:rsidRPr="00344237">
        <w:rPr>
          <w:rStyle w:val="xml-fragment"/>
          <w:rFonts w:ascii="Arial" w:hAnsi="Arial" w:cs="Arial"/>
          <w:b/>
          <w:bCs/>
        </w:rPr>
        <w:t xml:space="preserve">Panią </w:t>
      </w:r>
      <w:r>
        <w:rPr>
          <w:rStyle w:val="xml-fragment"/>
          <w:rFonts w:ascii="Arial" w:hAnsi="Arial" w:cs="Arial"/>
          <w:b/>
          <w:bCs/>
        </w:rPr>
        <w:t xml:space="preserve">Paulinę Lambert </w:t>
      </w:r>
      <w:r w:rsidRPr="00344237">
        <w:rPr>
          <w:rStyle w:val="xml-fragment"/>
          <w:rFonts w:ascii="Arial" w:hAnsi="Arial" w:cs="Arial"/>
        </w:rPr>
        <w:t xml:space="preserve">– Podinspektora ds. obronnych i p.poż na </w:t>
      </w:r>
      <w:proofErr w:type="spellStart"/>
      <w:r w:rsidRPr="00344237">
        <w:rPr>
          <w:rStyle w:val="xml-fragment"/>
          <w:rFonts w:ascii="Arial" w:hAnsi="Arial" w:cs="Arial"/>
        </w:rPr>
        <w:t>Koorynatora</w:t>
      </w:r>
      <w:proofErr w:type="spellEnd"/>
      <w:r w:rsidRPr="00344237">
        <w:rPr>
          <w:rStyle w:val="xml-fragment"/>
          <w:rFonts w:ascii="Arial" w:hAnsi="Arial" w:cs="Arial"/>
        </w:rPr>
        <w:t xml:space="preserve"> gminnego ds. szczepień (Koordynator gminny). </w:t>
      </w:r>
    </w:p>
    <w:p w14:paraId="4DA0B79C" w14:textId="6CA1EDAD" w:rsidR="003C4D4E" w:rsidRDefault="00344237" w:rsidP="00344237">
      <w:pPr>
        <w:spacing w:line="360" w:lineRule="auto"/>
        <w:rPr>
          <w:rFonts w:ascii="Arial" w:hAnsi="Arial" w:cs="Arial"/>
          <w:sz w:val="24"/>
          <w:szCs w:val="24"/>
        </w:rPr>
      </w:pPr>
      <w:r w:rsidRPr="00344237">
        <w:rPr>
          <w:rStyle w:val="xml-ustep"/>
          <w:rFonts w:ascii="Arial" w:hAnsi="Arial" w:cs="Arial"/>
        </w:rPr>
        <w:t>2. Zadania Koordynatora gminnego, o którym mowa w § 3 określa Zał</w:t>
      </w:r>
      <w:r>
        <w:rPr>
          <w:rStyle w:val="xml-ustep"/>
          <w:rFonts w:ascii="Arial" w:hAnsi="Arial" w:cs="Arial"/>
        </w:rPr>
        <w:t>ą</w:t>
      </w:r>
      <w:r w:rsidRPr="00344237">
        <w:rPr>
          <w:rStyle w:val="xml-ustep"/>
          <w:rFonts w:ascii="Arial" w:hAnsi="Arial" w:cs="Arial"/>
        </w:rPr>
        <w:t xml:space="preserve">cznik Nr 1 do niniejszego zarządzenia. </w:t>
      </w:r>
      <w:r w:rsidRPr="00344237">
        <w:rPr>
          <w:rFonts w:ascii="Arial" w:hAnsi="Arial" w:cs="Arial"/>
        </w:rPr>
        <w:br/>
      </w:r>
      <w:r w:rsidRPr="00344237">
        <w:rPr>
          <w:rStyle w:val="xml-ustep"/>
          <w:rFonts w:ascii="Arial" w:hAnsi="Arial" w:cs="Arial"/>
        </w:rPr>
        <w:t xml:space="preserve">3. Zasady organizowania i dokumentowania dowozu do punktów szczepień, o którym mowa w § 2 określa Załącznik Nr 2 do niniejszego zarządzenia. </w:t>
      </w:r>
      <w:r w:rsidRPr="00344237">
        <w:rPr>
          <w:rFonts w:ascii="Arial" w:hAnsi="Arial" w:cs="Arial"/>
        </w:rPr>
        <w:br/>
      </w:r>
      <w:r w:rsidRPr="00344237">
        <w:rPr>
          <w:rStyle w:val="xml-ustep"/>
          <w:rFonts w:ascii="Arial" w:hAnsi="Arial" w:cs="Arial"/>
        </w:rPr>
        <w:t xml:space="preserve">4. </w:t>
      </w:r>
      <w:r w:rsidR="00B6222C">
        <w:rPr>
          <w:rStyle w:val="xml-ustep"/>
          <w:rFonts w:ascii="Arial" w:hAnsi="Arial" w:cs="Arial"/>
        </w:rPr>
        <w:t xml:space="preserve"> Oświadczenie oraz z</w:t>
      </w:r>
      <w:r w:rsidRPr="00344237">
        <w:rPr>
          <w:rStyle w:val="xml-ustep"/>
          <w:rFonts w:ascii="Arial" w:hAnsi="Arial" w:cs="Arial"/>
        </w:rPr>
        <w:t>asady przetwarzania danych osobowych w związku z funkcjonowaniem telefonicznego punktu zgłoszeń potrzeb transportowych i informacji o szczepieniach przeciwko wirusowi SARS-CoV-2 oraz dowozem do punktów szczepień określa Zał</w:t>
      </w:r>
      <w:r>
        <w:rPr>
          <w:rStyle w:val="xml-ustep"/>
          <w:rFonts w:ascii="Arial" w:hAnsi="Arial" w:cs="Arial"/>
        </w:rPr>
        <w:t>ą</w:t>
      </w:r>
      <w:r w:rsidRPr="00344237">
        <w:rPr>
          <w:rStyle w:val="xml-ustep"/>
          <w:rFonts w:ascii="Arial" w:hAnsi="Arial" w:cs="Arial"/>
        </w:rPr>
        <w:t xml:space="preserve">cznik Nr 3 do niniejszego zarządzenia. </w:t>
      </w:r>
      <w:r w:rsidRPr="00344237">
        <w:rPr>
          <w:rFonts w:ascii="Arial" w:hAnsi="Arial" w:cs="Arial"/>
        </w:rPr>
        <w:br/>
      </w:r>
      <w:r w:rsidRPr="00344237">
        <w:rPr>
          <w:rStyle w:val="xml-paragraf"/>
          <w:rFonts w:ascii="Arial" w:hAnsi="Arial" w:cs="Arial"/>
        </w:rPr>
        <w:lastRenderedPageBreak/>
        <w:t>​</w:t>
      </w:r>
      <w:r w:rsidRPr="00344237">
        <w:rPr>
          <w:rStyle w:val="Pogrubienie"/>
          <w:rFonts w:ascii="Arial" w:hAnsi="Arial" w:cs="Arial"/>
        </w:rPr>
        <w:t>§ 4.</w:t>
      </w:r>
      <w:r w:rsidRPr="00344237">
        <w:rPr>
          <w:rStyle w:val="xml-paragraf"/>
          <w:rFonts w:ascii="Arial" w:hAnsi="Arial" w:cs="Arial"/>
        </w:rPr>
        <w:t xml:space="preserve"> Wykonanie zarządzenia powierzam Koordynatorowi gminnemu.</w:t>
      </w:r>
      <w:r>
        <w:rPr>
          <w:rStyle w:val="xml-paragraf"/>
        </w:rPr>
        <w:t xml:space="preserve"> </w:t>
      </w:r>
      <w:r>
        <w:br/>
      </w:r>
    </w:p>
    <w:p w14:paraId="49AAB2E9" w14:textId="349E6BB6" w:rsidR="00731B83" w:rsidRDefault="00731B83" w:rsidP="00344237">
      <w:pPr>
        <w:spacing w:line="360" w:lineRule="auto"/>
        <w:rPr>
          <w:rFonts w:ascii="Arial" w:hAnsi="Arial" w:cs="Arial"/>
          <w:sz w:val="24"/>
          <w:szCs w:val="24"/>
        </w:rPr>
      </w:pPr>
    </w:p>
    <w:p w14:paraId="3C970181" w14:textId="57FD32E4" w:rsidR="00731B83" w:rsidRDefault="00731B83" w:rsidP="00731B83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 Lubochnia</w:t>
      </w:r>
    </w:p>
    <w:p w14:paraId="27963C28" w14:textId="2C114876" w:rsidR="00731B83" w:rsidRPr="00344237" w:rsidRDefault="00731B83" w:rsidP="00731B83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Piotr Majchrowski</w:t>
      </w:r>
    </w:p>
    <w:sectPr w:rsidR="00731B83" w:rsidRPr="0034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37"/>
    <w:rsid w:val="00344237"/>
    <w:rsid w:val="003C4D4E"/>
    <w:rsid w:val="00576132"/>
    <w:rsid w:val="00731B83"/>
    <w:rsid w:val="0075261A"/>
    <w:rsid w:val="00B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C9C3"/>
  <w15:chartTrackingRefBased/>
  <w15:docId w15:val="{63D4415F-50D5-472C-9D0C-44066E59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ml-paragraf">
    <w:name w:val="xml-paragraf"/>
    <w:basedOn w:val="Domylnaczcionkaakapitu"/>
    <w:rsid w:val="00344237"/>
  </w:style>
  <w:style w:type="character" w:styleId="Pogrubienie">
    <w:name w:val="Strong"/>
    <w:basedOn w:val="Domylnaczcionkaakapitu"/>
    <w:uiPriority w:val="22"/>
    <w:qFormat/>
    <w:rsid w:val="00344237"/>
    <w:rPr>
      <w:b/>
      <w:bCs/>
    </w:rPr>
  </w:style>
  <w:style w:type="character" w:customStyle="1" w:styleId="xml-ustep">
    <w:name w:val="xml-ustep"/>
    <w:basedOn w:val="Domylnaczcionkaakapitu"/>
    <w:rsid w:val="00344237"/>
  </w:style>
  <w:style w:type="character" w:customStyle="1" w:styleId="xml-fragment">
    <w:name w:val="xml-fragment"/>
    <w:basedOn w:val="Domylnaczcionkaakapitu"/>
    <w:rsid w:val="00344237"/>
  </w:style>
  <w:style w:type="character" w:customStyle="1" w:styleId="xml-punkt">
    <w:name w:val="xml-punkt"/>
    <w:basedOn w:val="Domylnaczcionkaakapitu"/>
    <w:rsid w:val="00344237"/>
  </w:style>
  <w:style w:type="character" w:customStyle="1" w:styleId="xml-podpis">
    <w:name w:val="xml-podpis"/>
    <w:basedOn w:val="Domylnaczcionkaakapitu"/>
    <w:rsid w:val="0034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E299300BEF984DB5F001D19135F2D9" ma:contentTypeVersion="4" ma:contentTypeDescription="Utwórz nowy dokument." ma:contentTypeScope="" ma:versionID="1848082034f2280eaf96e89b53b2bb7c">
  <xsd:schema xmlns:xsd="http://www.w3.org/2001/XMLSchema" xmlns:xs="http://www.w3.org/2001/XMLSchema" xmlns:p="http://schemas.microsoft.com/office/2006/metadata/properties" xmlns:ns3="bae25692-564a-43bc-9b2e-25722b607ca8" targetNamespace="http://schemas.microsoft.com/office/2006/metadata/properties" ma:root="true" ma:fieldsID="8233b894a7fbfd38d8832b0b9f5f38d0" ns3:_="">
    <xsd:import namespace="bae25692-564a-43bc-9b2e-25722b607c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25692-564a-43bc-9b2e-25722b607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98DD1-2C70-4B65-96B5-432A834C6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01EC1-942F-47FE-B7A0-84A090EAB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F894C4-1D3D-4B40-A23F-CA6200AAA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25692-564a-43bc-9b2e-25722b607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</cp:lastModifiedBy>
  <cp:revision>4</cp:revision>
  <cp:lastPrinted>2021-02-09T07:27:00Z</cp:lastPrinted>
  <dcterms:created xsi:type="dcterms:W3CDTF">2021-02-05T07:23:00Z</dcterms:created>
  <dcterms:modified xsi:type="dcterms:W3CDTF">2021-02-09T07:30:00Z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0x01010086E299300BEF984DB5F001D19135F2D9</vt:lpwstr>
  </property>
</Properties>
</file>